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D0F" w:rsidRPr="0024652D" w:rsidRDefault="00AD3D0F" w:rsidP="00AD3D0F">
      <w:pPr>
        <w:jc w:val="center"/>
        <w:rPr>
          <w:b/>
          <w:sz w:val="32"/>
          <w:lang w:val="sv-SE"/>
        </w:rPr>
      </w:pPr>
      <w:r w:rsidRPr="0024652D">
        <w:rPr>
          <w:b/>
          <w:sz w:val="32"/>
          <w:lang w:val="sv-SE"/>
        </w:rPr>
        <w:t>Årsmöte</w:t>
      </w:r>
      <w:r>
        <w:rPr>
          <w:b/>
          <w:sz w:val="32"/>
          <w:lang w:val="sv-SE"/>
        </w:rPr>
        <w:t xml:space="preserve"> </w:t>
      </w:r>
      <w:r w:rsidRPr="00CE09BD">
        <w:rPr>
          <w:b/>
          <w:sz w:val="32"/>
          <w:szCs w:val="32"/>
          <w:lang w:val="sv-SE"/>
        </w:rPr>
        <w:t>för 20</w:t>
      </w:r>
      <w:r>
        <w:rPr>
          <w:b/>
          <w:sz w:val="32"/>
          <w:szCs w:val="32"/>
          <w:lang w:val="sv-SE"/>
        </w:rPr>
        <w:t>20</w:t>
      </w:r>
    </w:p>
    <w:p w:rsidR="00AD3D0F" w:rsidRDefault="00AD3D0F" w:rsidP="00AD3D0F">
      <w:pPr>
        <w:pStyle w:val="Rubrik1"/>
        <w:jc w:val="center"/>
      </w:pPr>
      <w:r>
        <w:rPr>
          <w:sz w:val="32"/>
        </w:rPr>
        <w:t xml:space="preserve">Svensk Ortopedisk Gipsteknikerförening </w:t>
      </w:r>
      <w:r w:rsidRPr="0024652D">
        <w:t>20</w:t>
      </w:r>
      <w:r>
        <w:t>21-10-14</w:t>
      </w:r>
    </w:p>
    <w:p w:rsidR="000D20EC" w:rsidRPr="000D20EC" w:rsidRDefault="000D20EC" w:rsidP="000D20EC">
      <w:pPr>
        <w:jc w:val="center"/>
        <w:rPr>
          <w:sz w:val="28"/>
          <w:szCs w:val="28"/>
          <w:lang w:val="sv-SE"/>
        </w:rPr>
      </w:pPr>
      <w:r w:rsidRPr="000D20EC">
        <w:rPr>
          <w:sz w:val="28"/>
          <w:szCs w:val="28"/>
          <w:lang w:val="sv-SE"/>
        </w:rPr>
        <w:t>First Hotel Jönköping</w:t>
      </w:r>
    </w:p>
    <w:p w:rsidR="00AD3D0F" w:rsidRPr="00443589" w:rsidRDefault="00AD3D0F" w:rsidP="00AD3D0F">
      <w:pPr>
        <w:rPr>
          <w:sz w:val="16"/>
          <w:szCs w:val="16"/>
          <w:lang w:val="sv-SE"/>
        </w:rPr>
      </w:pPr>
    </w:p>
    <w:p w:rsidR="00AD3D0F" w:rsidRDefault="00AD3D0F" w:rsidP="00AD3D0F">
      <w:pPr>
        <w:rPr>
          <w:sz w:val="20"/>
          <w:szCs w:val="20"/>
          <w:lang w:val="sv-SE"/>
        </w:rPr>
      </w:pPr>
      <w:r w:rsidRPr="00E676E4">
        <w:rPr>
          <w:sz w:val="20"/>
          <w:szCs w:val="20"/>
          <w:lang w:val="sv-SE"/>
        </w:rPr>
        <w:t>Närvarande:</w:t>
      </w:r>
      <w:r w:rsidR="000D20EC">
        <w:rPr>
          <w:sz w:val="20"/>
          <w:szCs w:val="20"/>
          <w:lang w:val="sv-SE"/>
        </w:rPr>
        <w:t xml:space="preserve"> Alexandra Gustafsson, Anna Malm, Anna </w:t>
      </w:r>
      <w:proofErr w:type="spellStart"/>
      <w:r w:rsidR="000D20EC">
        <w:rPr>
          <w:sz w:val="20"/>
          <w:szCs w:val="20"/>
          <w:lang w:val="sv-SE"/>
        </w:rPr>
        <w:t>Jägenstedt</w:t>
      </w:r>
      <w:proofErr w:type="spellEnd"/>
      <w:r w:rsidR="000D20EC">
        <w:rPr>
          <w:sz w:val="20"/>
          <w:szCs w:val="20"/>
          <w:lang w:val="sv-SE"/>
        </w:rPr>
        <w:t xml:space="preserve">, Sara </w:t>
      </w:r>
      <w:proofErr w:type="spellStart"/>
      <w:r w:rsidR="000D20EC">
        <w:rPr>
          <w:sz w:val="20"/>
          <w:szCs w:val="20"/>
          <w:lang w:val="sv-SE"/>
        </w:rPr>
        <w:t>Yazarloo</w:t>
      </w:r>
      <w:proofErr w:type="spellEnd"/>
      <w:r w:rsidR="000D20EC">
        <w:rPr>
          <w:sz w:val="20"/>
          <w:szCs w:val="20"/>
          <w:lang w:val="sv-SE"/>
        </w:rPr>
        <w:t xml:space="preserve">, Lena Green, Eva Carlberg, Christel </w:t>
      </w:r>
      <w:proofErr w:type="spellStart"/>
      <w:r w:rsidR="000D20EC">
        <w:rPr>
          <w:sz w:val="20"/>
          <w:szCs w:val="20"/>
          <w:lang w:val="sv-SE"/>
        </w:rPr>
        <w:t>Memeti</w:t>
      </w:r>
      <w:proofErr w:type="spellEnd"/>
      <w:r w:rsidR="000D20EC">
        <w:rPr>
          <w:sz w:val="20"/>
          <w:szCs w:val="20"/>
          <w:lang w:val="sv-SE"/>
        </w:rPr>
        <w:t xml:space="preserve">, Natalija </w:t>
      </w:r>
      <w:r w:rsidR="00502236">
        <w:rPr>
          <w:sz w:val="20"/>
          <w:szCs w:val="20"/>
          <w:lang w:val="sv-SE"/>
        </w:rPr>
        <w:t>K</w:t>
      </w:r>
      <w:r w:rsidR="000D20EC">
        <w:rPr>
          <w:sz w:val="20"/>
          <w:szCs w:val="20"/>
          <w:lang w:val="sv-SE"/>
        </w:rPr>
        <w:t xml:space="preserve">arlsson, Maria Ström, Peter </w:t>
      </w:r>
      <w:proofErr w:type="spellStart"/>
      <w:r w:rsidR="000D20EC">
        <w:rPr>
          <w:sz w:val="20"/>
          <w:szCs w:val="20"/>
          <w:lang w:val="sv-SE"/>
        </w:rPr>
        <w:t>Harrysson</w:t>
      </w:r>
      <w:proofErr w:type="spellEnd"/>
      <w:r w:rsidR="000D20EC">
        <w:rPr>
          <w:sz w:val="20"/>
          <w:szCs w:val="20"/>
          <w:lang w:val="sv-SE"/>
        </w:rPr>
        <w:t xml:space="preserve">, Petra Brodin, Ann-Charlotte Afzelius, Paulo Gomes, Ann-Cathrin Eriksson, Maria Rundgren, </w:t>
      </w:r>
      <w:proofErr w:type="spellStart"/>
      <w:r w:rsidR="000D20EC">
        <w:rPr>
          <w:sz w:val="20"/>
          <w:szCs w:val="20"/>
          <w:lang w:val="sv-SE"/>
        </w:rPr>
        <w:t>Jemina</w:t>
      </w:r>
      <w:proofErr w:type="spellEnd"/>
      <w:r w:rsidR="000D20EC">
        <w:rPr>
          <w:sz w:val="20"/>
          <w:szCs w:val="20"/>
          <w:lang w:val="sv-SE"/>
        </w:rPr>
        <w:t xml:space="preserve"> </w:t>
      </w:r>
      <w:proofErr w:type="spellStart"/>
      <w:r w:rsidR="000D20EC">
        <w:rPr>
          <w:sz w:val="20"/>
          <w:szCs w:val="20"/>
          <w:lang w:val="sv-SE"/>
        </w:rPr>
        <w:t>Mäkivaara</w:t>
      </w:r>
      <w:proofErr w:type="spellEnd"/>
      <w:r w:rsidR="000D20EC">
        <w:rPr>
          <w:sz w:val="20"/>
          <w:szCs w:val="20"/>
          <w:lang w:val="sv-SE"/>
        </w:rPr>
        <w:t xml:space="preserve">, Tommy Åkesson, Fredrik Söderström, Jennie Andersson, </w:t>
      </w:r>
      <w:proofErr w:type="spellStart"/>
      <w:r w:rsidR="000D20EC">
        <w:rPr>
          <w:sz w:val="20"/>
          <w:szCs w:val="20"/>
          <w:lang w:val="sv-SE"/>
        </w:rPr>
        <w:t>Izaac</w:t>
      </w:r>
      <w:proofErr w:type="spellEnd"/>
      <w:r w:rsidR="000D20EC">
        <w:rPr>
          <w:sz w:val="20"/>
          <w:szCs w:val="20"/>
          <w:lang w:val="sv-SE"/>
        </w:rPr>
        <w:t xml:space="preserve"> </w:t>
      </w:r>
      <w:proofErr w:type="spellStart"/>
      <w:r w:rsidR="000D20EC">
        <w:rPr>
          <w:sz w:val="20"/>
          <w:szCs w:val="20"/>
          <w:lang w:val="sv-SE"/>
        </w:rPr>
        <w:t>Stålhammar</w:t>
      </w:r>
      <w:proofErr w:type="spellEnd"/>
      <w:r w:rsidR="0097106E">
        <w:rPr>
          <w:sz w:val="20"/>
          <w:szCs w:val="20"/>
          <w:lang w:val="sv-SE"/>
        </w:rPr>
        <w:t xml:space="preserve">, Madelaine </w:t>
      </w:r>
      <w:proofErr w:type="spellStart"/>
      <w:r w:rsidR="0097106E">
        <w:rPr>
          <w:sz w:val="20"/>
          <w:szCs w:val="20"/>
          <w:lang w:val="sv-SE"/>
        </w:rPr>
        <w:t>Rechenberg</w:t>
      </w:r>
      <w:proofErr w:type="spellEnd"/>
      <w:r w:rsidR="0097106E">
        <w:rPr>
          <w:sz w:val="20"/>
          <w:szCs w:val="20"/>
          <w:lang w:val="sv-SE"/>
        </w:rPr>
        <w:t>, Monica Alfredsson, Elinor Petersen,</w:t>
      </w:r>
      <w:r w:rsidR="00502236">
        <w:rPr>
          <w:sz w:val="20"/>
          <w:szCs w:val="20"/>
          <w:lang w:val="sv-SE"/>
        </w:rPr>
        <w:t xml:space="preserve"> </w:t>
      </w:r>
      <w:r w:rsidR="0097106E">
        <w:rPr>
          <w:sz w:val="20"/>
          <w:szCs w:val="20"/>
          <w:lang w:val="sv-SE"/>
        </w:rPr>
        <w:t>Pernilla Andersson, Ann-Mar</w:t>
      </w:r>
      <w:r w:rsidR="00502236">
        <w:rPr>
          <w:sz w:val="20"/>
          <w:szCs w:val="20"/>
          <w:lang w:val="sv-SE"/>
        </w:rPr>
        <w:t xml:space="preserve">ie Persson, </w:t>
      </w:r>
      <w:proofErr w:type="spellStart"/>
      <w:r w:rsidR="00502236">
        <w:rPr>
          <w:sz w:val="20"/>
          <w:szCs w:val="20"/>
          <w:lang w:val="sv-SE"/>
        </w:rPr>
        <w:t>Stephani</w:t>
      </w:r>
      <w:proofErr w:type="spellEnd"/>
      <w:r w:rsidR="00502236">
        <w:rPr>
          <w:sz w:val="20"/>
          <w:szCs w:val="20"/>
          <w:lang w:val="sv-SE"/>
        </w:rPr>
        <w:t xml:space="preserve"> Johansson, </w:t>
      </w:r>
      <w:proofErr w:type="spellStart"/>
      <w:r w:rsidR="0097106E">
        <w:rPr>
          <w:sz w:val="20"/>
          <w:szCs w:val="20"/>
          <w:lang w:val="sv-SE"/>
        </w:rPr>
        <w:t>Khatuna</w:t>
      </w:r>
      <w:proofErr w:type="spellEnd"/>
      <w:r w:rsidR="0097106E">
        <w:rPr>
          <w:sz w:val="20"/>
          <w:szCs w:val="20"/>
          <w:lang w:val="sv-SE"/>
        </w:rPr>
        <w:t xml:space="preserve"> </w:t>
      </w:r>
      <w:proofErr w:type="spellStart"/>
      <w:r w:rsidR="0097106E">
        <w:rPr>
          <w:sz w:val="20"/>
          <w:szCs w:val="20"/>
          <w:lang w:val="sv-SE"/>
        </w:rPr>
        <w:t>Papava</w:t>
      </w:r>
      <w:proofErr w:type="spellEnd"/>
      <w:r w:rsidR="0097106E">
        <w:rPr>
          <w:sz w:val="20"/>
          <w:szCs w:val="20"/>
          <w:lang w:val="sv-SE"/>
        </w:rPr>
        <w:t xml:space="preserve">, Eva </w:t>
      </w:r>
      <w:proofErr w:type="spellStart"/>
      <w:r w:rsidR="0097106E">
        <w:rPr>
          <w:sz w:val="20"/>
          <w:szCs w:val="20"/>
          <w:lang w:val="sv-SE"/>
        </w:rPr>
        <w:t>Biberg</w:t>
      </w:r>
      <w:proofErr w:type="spellEnd"/>
      <w:r w:rsidR="0097106E">
        <w:rPr>
          <w:sz w:val="20"/>
          <w:szCs w:val="20"/>
          <w:lang w:val="sv-SE"/>
        </w:rPr>
        <w:t xml:space="preserve">, Richard Fagerberg, Sofia Lundberg, Camilla </w:t>
      </w:r>
      <w:proofErr w:type="spellStart"/>
      <w:r w:rsidR="0097106E">
        <w:rPr>
          <w:sz w:val="20"/>
          <w:szCs w:val="20"/>
          <w:lang w:val="sv-SE"/>
        </w:rPr>
        <w:t>Måhl</w:t>
      </w:r>
      <w:proofErr w:type="spellEnd"/>
      <w:r w:rsidR="0097106E">
        <w:rPr>
          <w:sz w:val="20"/>
          <w:szCs w:val="20"/>
          <w:lang w:val="sv-SE"/>
        </w:rPr>
        <w:t xml:space="preserve">, Rickard Lindblom, Erika Eld, Elisabeth Bäck, Kristin Linell, Madelene Pettersson, Helen Nyberg, Eva </w:t>
      </w:r>
      <w:proofErr w:type="spellStart"/>
      <w:r w:rsidR="0097106E">
        <w:rPr>
          <w:sz w:val="20"/>
          <w:szCs w:val="20"/>
          <w:lang w:val="sv-SE"/>
        </w:rPr>
        <w:t>Hedlöf</w:t>
      </w:r>
      <w:proofErr w:type="spellEnd"/>
      <w:r w:rsidR="0097106E">
        <w:rPr>
          <w:sz w:val="20"/>
          <w:szCs w:val="20"/>
          <w:lang w:val="sv-SE"/>
        </w:rPr>
        <w:t xml:space="preserve">, </w:t>
      </w:r>
      <w:r w:rsidR="000D20EC">
        <w:rPr>
          <w:sz w:val="20"/>
          <w:szCs w:val="20"/>
          <w:lang w:val="sv-SE"/>
        </w:rPr>
        <w:t xml:space="preserve"> </w:t>
      </w:r>
      <w:r w:rsidR="0097106E">
        <w:rPr>
          <w:sz w:val="20"/>
          <w:szCs w:val="20"/>
          <w:lang w:val="sv-SE"/>
        </w:rPr>
        <w:t xml:space="preserve">Marie Lorentzson, Linda Ahlm, Rose-Marie Brodén, Camilla Claesson, Jesper Holstensson, Maria Ahonen, Pia </w:t>
      </w:r>
      <w:proofErr w:type="spellStart"/>
      <w:r w:rsidR="0097106E">
        <w:rPr>
          <w:sz w:val="20"/>
          <w:szCs w:val="20"/>
          <w:lang w:val="sv-SE"/>
        </w:rPr>
        <w:t>Mörth</w:t>
      </w:r>
      <w:proofErr w:type="spellEnd"/>
      <w:r w:rsidR="0097106E">
        <w:rPr>
          <w:sz w:val="20"/>
          <w:szCs w:val="20"/>
          <w:lang w:val="sv-SE"/>
        </w:rPr>
        <w:t xml:space="preserve">, Jenny </w:t>
      </w:r>
      <w:proofErr w:type="spellStart"/>
      <w:r w:rsidR="0097106E">
        <w:rPr>
          <w:sz w:val="20"/>
          <w:szCs w:val="20"/>
          <w:lang w:val="sv-SE"/>
        </w:rPr>
        <w:t>Follin</w:t>
      </w:r>
      <w:proofErr w:type="spellEnd"/>
      <w:r w:rsidR="0097106E">
        <w:rPr>
          <w:sz w:val="20"/>
          <w:szCs w:val="20"/>
          <w:lang w:val="sv-SE"/>
        </w:rPr>
        <w:t xml:space="preserve"> Toresson, Emma Lindell, Katarina Bengtsson, Jennifer Franzén, Jenny Persson, Marie Bengtsson, </w:t>
      </w:r>
      <w:r w:rsidR="00560DD0">
        <w:rPr>
          <w:sz w:val="20"/>
          <w:szCs w:val="20"/>
          <w:lang w:val="sv-SE"/>
        </w:rPr>
        <w:t xml:space="preserve">Camilla Jönsson, Helena Östman, Siv Wallén, Aster </w:t>
      </w:r>
      <w:proofErr w:type="spellStart"/>
      <w:r w:rsidR="00560DD0">
        <w:rPr>
          <w:sz w:val="20"/>
          <w:szCs w:val="20"/>
          <w:lang w:val="sv-SE"/>
        </w:rPr>
        <w:t>Hadgue</w:t>
      </w:r>
      <w:proofErr w:type="spellEnd"/>
      <w:r w:rsidR="00560DD0">
        <w:rPr>
          <w:sz w:val="20"/>
          <w:szCs w:val="20"/>
          <w:lang w:val="sv-SE"/>
        </w:rPr>
        <w:t xml:space="preserve">, Marianne Hillergren, Lena Kvarnström, Johan Kjellberg, Meta Uddnäs, Marianne </w:t>
      </w:r>
      <w:proofErr w:type="spellStart"/>
      <w:r w:rsidR="00560DD0">
        <w:rPr>
          <w:sz w:val="20"/>
          <w:szCs w:val="20"/>
          <w:lang w:val="sv-SE"/>
        </w:rPr>
        <w:t>Brozin</w:t>
      </w:r>
      <w:proofErr w:type="spellEnd"/>
      <w:r w:rsidR="00560DD0">
        <w:rPr>
          <w:sz w:val="20"/>
          <w:szCs w:val="20"/>
          <w:lang w:val="sv-SE"/>
        </w:rPr>
        <w:t xml:space="preserve"> Larsson, Åsa Hansson, Britt-Marie Åkesson, Petra Persson, Agneta Ehn Nyström, Ann-Sofi Van </w:t>
      </w:r>
      <w:proofErr w:type="spellStart"/>
      <w:r w:rsidR="00560DD0">
        <w:rPr>
          <w:sz w:val="20"/>
          <w:szCs w:val="20"/>
          <w:lang w:val="sv-SE"/>
        </w:rPr>
        <w:t>Brakel</w:t>
      </w:r>
      <w:proofErr w:type="spellEnd"/>
      <w:r w:rsidR="00560DD0">
        <w:rPr>
          <w:sz w:val="20"/>
          <w:szCs w:val="20"/>
          <w:lang w:val="sv-SE"/>
        </w:rPr>
        <w:t xml:space="preserve">, Catarina Bahn, Anette Öhling, Susanne Rydén, Jane </w:t>
      </w:r>
      <w:proofErr w:type="spellStart"/>
      <w:r w:rsidR="00560DD0">
        <w:rPr>
          <w:sz w:val="20"/>
          <w:szCs w:val="20"/>
          <w:lang w:val="sv-SE"/>
        </w:rPr>
        <w:t>Ölvestad</w:t>
      </w:r>
      <w:proofErr w:type="spellEnd"/>
      <w:r w:rsidR="00560DD0">
        <w:rPr>
          <w:sz w:val="20"/>
          <w:szCs w:val="20"/>
          <w:lang w:val="sv-SE"/>
        </w:rPr>
        <w:t xml:space="preserve">, Gunilla </w:t>
      </w:r>
      <w:proofErr w:type="spellStart"/>
      <w:r w:rsidR="00560DD0">
        <w:rPr>
          <w:sz w:val="20"/>
          <w:szCs w:val="20"/>
          <w:lang w:val="sv-SE"/>
        </w:rPr>
        <w:t>Stålvant-Bergman</w:t>
      </w:r>
      <w:proofErr w:type="spellEnd"/>
      <w:r w:rsidR="00560DD0">
        <w:rPr>
          <w:sz w:val="20"/>
          <w:szCs w:val="20"/>
          <w:lang w:val="sv-SE"/>
        </w:rPr>
        <w:t xml:space="preserve">, Yvonne Dahlberg, Jörgen Linder, </w:t>
      </w:r>
      <w:proofErr w:type="spellStart"/>
      <w:r w:rsidR="00560DD0">
        <w:rPr>
          <w:sz w:val="20"/>
          <w:szCs w:val="20"/>
          <w:lang w:val="sv-SE"/>
        </w:rPr>
        <w:t>Annlouise</w:t>
      </w:r>
      <w:proofErr w:type="spellEnd"/>
      <w:r w:rsidR="00560DD0">
        <w:rPr>
          <w:sz w:val="20"/>
          <w:szCs w:val="20"/>
          <w:lang w:val="sv-SE"/>
        </w:rPr>
        <w:t xml:space="preserve"> Bodén, </w:t>
      </w:r>
      <w:proofErr w:type="spellStart"/>
      <w:r w:rsidR="00560DD0">
        <w:rPr>
          <w:sz w:val="20"/>
          <w:szCs w:val="20"/>
          <w:lang w:val="sv-SE"/>
        </w:rPr>
        <w:t>Zabina</w:t>
      </w:r>
      <w:proofErr w:type="spellEnd"/>
      <w:r w:rsidR="00560DD0">
        <w:rPr>
          <w:sz w:val="20"/>
          <w:szCs w:val="20"/>
          <w:lang w:val="sv-SE"/>
        </w:rPr>
        <w:t xml:space="preserve"> Adolfsson, Susann</w:t>
      </w:r>
      <w:r w:rsidR="008D21CD">
        <w:rPr>
          <w:sz w:val="20"/>
          <w:szCs w:val="20"/>
          <w:lang w:val="sv-SE"/>
        </w:rPr>
        <w:t xml:space="preserve">a Sundström, Malin Fredriksson, Eva Danell, Johanna </w:t>
      </w:r>
      <w:proofErr w:type="spellStart"/>
      <w:r w:rsidR="008D21CD">
        <w:rPr>
          <w:sz w:val="20"/>
          <w:szCs w:val="20"/>
          <w:lang w:val="sv-SE"/>
        </w:rPr>
        <w:t>Bellio</w:t>
      </w:r>
      <w:proofErr w:type="spellEnd"/>
      <w:r w:rsidR="008D21CD">
        <w:rPr>
          <w:sz w:val="20"/>
          <w:szCs w:val="20"/>
          <w:lang w:val="sv-SE"/>
        </w:rPr>
        <w:t xml:space="preserve">, Cecilia Johansson, Ingmarie Högberg, </w:t>
      </w:r>
      <w:proofErr w:type="spellStart"/>
      <w:r w:rsidR="008D21CD">
        <w:rPr>
          <w:sz w:val="20"/>
          <w:szCs w:val="20"/>
          <w:lang w:val="sv-SE"/>
        </w:rPr>
        <w:t>Betti</w:t>
      </w:r>
      <w:proofErr w:type="spellEnd"/>
      <w:r w:rsidR="008D21CD">
        <w:rPr>
          <w:sz w:val="20"/>
          <w:szCs w:val="20"/>
          <w:lang w:val="sv-SE"/>
        </w:rPr>
        <w:t xml:space="preserve"> Alm, Ida Svensson, Anne-Marie Gradin, Sandra Gummesson, Anita Johansson, Maria </w:t>
      </w:r>
      <w:proofErr w:type="spellStart"/>
      <w:r w:rsidR="008D21CD">
        <w:rPr>
          <w:sz w:val="20"/>
          <w:szCs w:val="20"/>
          <w:lang w:val="sv-SE"/>
        </w:rPr>
        <w:t>Devik</w:t>
      </w:r>
      <w:proofErr w:type="spellEnd"/>
      <w:r w:rsidR="008D21CD">
        <w:rPr>
          <w:sz w:val="20"/>
          <w:szCs w:val="20"/>
          <w:lang w:val="sv-SE"/>
        </w:rPr>
        <w:t xml:space="preserve"> Högström, Christina Ohlsson, Helén Lindholm, Thorleif Strand, Magnus Andersson, Per Flink, Anna Edström, Sisko Jalkanen Ahlholm, Katrin Johansson, Catrin Sjölander, </w:t>
      </w:r>
      <w:r w:rsidR="008D21CD" w:rsidRPr="00E676E4">
        <w:rPr>
          <w:sz w:val="20"/>
          <w:szCs w:val="20"/>
          <w:lang w:val="sv-SE"/>
        </w:rPr>
        <w:t>Gunilla Palmberg, Marco Johansson, Mainy Lingehed</w:t>
      </w:r>
      <w:r w:rsidR="008D21CD">
        <w:rPr>
          <w:sz w:val="20"/>
          <w:szCs w:val="20"/>
          <w:lang w:val="sv-SE"/>
        </w:rPr>
        <w:t xml:space="preserve">, Marcus N, </w:t>
      </w:r>
      <w:proofErr w:type="spellStart"/>
      <w:r w:rsidR="008D21CD">
        <w:rPr>
          <w:sz w:val="20"/>
          <w:szCs w:val="20"/>
          <w:lang w:val="sv-SE"/>
        </w:rPr>
        <w:t>Admir</w:t>
      </w:r>
      <w:proofErr w:type="spellEnd"/>
      <w:r w:rsidR="008D21CD">
        <w:rPr>
          <w:sz w:val="20"/>
          <w:szCs w:val="20"/>
          <w:lang w:val="sv-SE"/>
        </w:rPr>
        <w:t xml:space="preserve"> V, Ulf O, Rickard H.</w:t>
      </w:r>
    </w:p>
    <w:p w:rsidR="00AD3D0F" w:rsidRPr="00CE2396" w:rsidRDefault="00AD3D0F" w:rsidP="00AD3D0F">
      <w:pPr>
        <w:rPr>
          <w:sz w:val="20"/>
          <w:szCs w:val="20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</w:t>
      </w:r>
      <w:r>
        <w:rPr>
          <w:sz w:val="22"/>
          <w:szCs w:val="22"/>
          <w:lang w:val="sv-SE"/>
        </w:rPr>
        <w:tab/>
        <w:t>38:e årsmötet öppnas av ordföranden Marco och han frågar om mötet kallats enligt stadgarna, vilket godkänns.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§2</w:t>
      </w:r>
      <w:r>
        <w:rPr>
          <w:sz w:val="22"/>
          <w:szCs w:val="22"/>
          <w:lang w:val="sv-SE"/>
        </w:rPr>
        <w:tab/>
        <w:t>Dagordningen, som skickats via e-post till alla medlemmar, godkänns.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§3</w:t>
      </w:r>
      <w:r>
        <w:rPr>
          <w:sz w:val="22"/>
          <w:szCs w:val="22"/>
          <w:lang w:val="sv-SE"/>
        </w:rPr>
        <w:tab/>
        <w:t xml:space="preserve">Till ordförande för mötet väljs sittande </w:t>
      </w:r>
      <w:proofErr w:type="spellStart"/>
      <w:r>
        <w:rPr>
          <w:sz w:val="22"/>
          <w:szCs w:val="22"/>
          <w:lang w:val="sv-SE"/>
        </w:rPr>
        <w:t>dvs</w:t>
      </w:r>
      <w:proofErr w:type="spellEnd"/>
      <w:r>
        <w:rPr>
          <w:sz w:val="22"/>
          <w:szCs w:val="22"/>
          <w:lang w:val="sv-SE"/>
        </w:rPr>
        <w:t xml:space="preserve"> Marco Johansson.</w:t>
      </w:r>
    </w:p>
    <w:p w:rsidR="00AD3D0F" w:rsidRPr="00F57048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Till sekreterare för mötet väljs sittande </w:t>
      </w:r>
      <w:proofErr w:type="spellStart"/>
      <w:r>
        <w:rPr>
          <w:sz w:val="22"/>
          <w:szCs w:val="22"/>
          <w:lang w:val="sv-SE"/>
        </w:rPr>
        <w:t>dvs</w:t>
      </w:r>
      <w:proofErr w:type="spellEnd"/>
      <w:r>
        <w:rPr>
          <w:sz w:val="22"/>
          <w:szCs w:val="22"/>
          <w:lang w:val="sv-SE"/>
        </w:rPr>
        <w:t xml:space="preserve"> </w:t>
      </w:r>
      <w:smartTag w:uri="urn:schemas-microsoft-com:office:smarttags" w:element="PersonName">
        <w:r>
          <w:rPr>
            <w:sz w:val="22"/>
            <w:szCs w:val="22"/>
            <w:lang w:val="sv-SE"/>
          </w:rPr>
          <w:t>Mainy Lingehed</w:t>
        </w:r>
      </w:smartTag>
      <w:r>
        <w:rPr>
          <w:sz w:val="22"/>
          <w:szCs w:val="22"/>
          <w:lang w:val="sv-SE"/>
        </w:rPr>
        <w:t xml:space="preserve">. </w:t>
      </w:r>
    </w:p>
    <w:p w:rsidR="00AD3D0F" w:rsidRPr="00DF5319" w:rsidRDefault="00AD3D0F" w:rsidP="00AD3D0F">
      <w:pPr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rPr>
          <w:sz w:val="22"/>
          <w:szCs w:val="22"/>
          <w:lang w:val="sv-SE"/>
        </w:rPr>
      </w:pPr>
      <w:r w:rsidRPr="00DF5319">
        <w:rPr>
          <w:sz w:val="22"/>
          <w:szCs w:val="22"/>
          <w:lang w:val="sv-SE"/>
        </w:rPr>
        <w:t>§4</w:t>
      </w:r>
      <w:r w:rsidRPr="00DF5319">
        <w:rPr>
          <w:sz w:val="22"/>
          <w:szCs w:val="22"/>
          <w:lang w:val="sv-SE"/>
        </w:rPr>
        <w:tab/>
        <w:t>Till justeringsm</w:t>
      </w:r>
      <w:r>
        <w:rPr>
          <w:sz w:val="22"/>
          <w:szCs w:val="22"/>
          <w:lang w:val="sv-SE"/>
        </w:rPr>
        <w:t>ä</w:t>
      </w:r>
      <w:r w:rsidRPr="00DF5319">
        <w:rPr>
          <w:sz w:val="22"/>
          <w:szCs w:val="22"/>
          <w:lang w:val="sv-SE"/>
        </w:rPr>
        <w:t>n och rösträknare v</w:t>
      </w:r>
      <w:r>
        <w:rPr>
          <w:sz w:val="22"/>
          <w:szCs w:val="22"/>
          <w:lang w:val="sv-SE"/>
        </w:rPr>
        <w:t>älj</w:t>
      </w:r>
      <w:r w:rsidRPr="00DF5319">
        <w:rPr>
          <w:sz w:val="22"/>
          <w:szCs w:val="22"/>
          <w:lang w:val="sv-SE"/>
        </w:rPr>
        <w:t>s</w:t>
      </w:r>
      <w:r>
        <w:rPr>
          <w:sz w:val="22"/>
          <w:szCs w:val="22"/>
          <w:lang w:val="sv-SE"/>
        </w:rPr>
        <w:t xml:space="preserve"> </w:t>
      </w:r>
      <w:r w:rsidR="002E727B">
        <w:rPr>
          <w:sz w:val="22"/>
          <w:szCs w:val="22"/>
          <w:lang w:val="sv-SE"/>
        </w:rPr>
        <w:t xml:space="preserve">Sofia Lundberg </w:t>
      </w:r>
      <w:r>
        <w:rPr>
          <w:sz w:val="22"/>
          <w:szCs w:val="22"/>
          <w:lang w:val="sv-SE"/>
        </w:rPr>
        <w:t>och</w:t>
      </w:r>
      <w:r w:rsidR="002E727B">
        <w:rPr>
          <w:sz w:val="22"/>
          <w:szCs w:val="22"/>
          <w:lang w:val="sv-SE"/>
        </w:rPr>
        <w:t xml:space="preserve"> Christel </w:t>
      </w:r>
      <w:proofErr w:type="spellStart"/>
      <w:r w:rsidR="002E727B">
        <w:rPr>
          <w:sz w:val="22"/>
          <w:szCs w:val="22"/>
          <w:lang w:val="sv-SE"/>
        </w:rPr>
        <w:t>Memeti</w:t>
      </w:r>
      <w:proofErr w:type="spellEnd"/>
      <w:r>
        <w:rPr>
          <w:sz w:val="22"/>
          <w:szCs w:val="22"/>
          <w:lang w:val="sv-SE"/>
        </w:rPr>
        <w:t>.</w:t>
      </w:r>
    </w:p>
    <w:p w:rsidR="00AD3D0F" w:rsidRDefault="00AD3D0F" w:rsidP="00AD3D0F">
      <w:pPr>
        <w:tabs>
          <w:tab w:val="left" w:pos="540"/>
        </w:tabs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§5</w:t>
      </w:r>
      <w:r>
        <w:rPr>
          <w:sz w:val="22"/>
          <w:szCs w:val="22"/>
          <w:lang w:val="sv-SE"/>
        </w:rPr>
        <w:tab/>
        <w:t xml:space="preserve">Verksamhetsberättelsen för år 2020, som skickats via e-post till alla medlemmar, godkänns.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§6</w:t>
      </w:r>
      <w:r>
        <w:rPr>
          <w:sz w:val="22"/>
          <w:szCs w:val="22"/>
          <w:lang w:val="sv-SE"/>
        </w:rPr>
        <w:tab/>
      </w:r>
      <w:r w:rsidR="002E727B">
        <w:rPr>
          <w:sz w:val="22"/>
          <w:szCs w:val="22"/>
          <w:lang w:val="sv-SE"/>
        </w:rPr>
        <w:t xml:space="preserve">Den externa revisorns balans- och resultaträkning har skickats via e-post till alla medlemmar. </w:t>
      </w:r>
      <w:r>
        <w:rPr>
          <w:sz w:val="22"/>
          <w:szCs w:val="22"/>
          <w:lang w:val="sv-SE"/>
        </w:rPr>
        <w:t xml:space="preserve">Rut </w:t>
      </w:r>
      <w:proofErr w:type="spellStart"/>
      <w:r>
        <w:rPr>
          <w:sz w:val="22"/>
          <w:szCs w:val="22"/>
          <w:lang w:val="sv-SE"/>
        </w:rPr>
        <w:t>Sloberg</w:t>
      </w:r>
      <w:proofErr w:type="spellEnd"/>
      <w:r>
        <w:rPr>
          <w:sz w:val="22"/>
          <w:szCs w:val="22"/>
          <w:lang w:val="sv-SE"/>
        </w:rPr>
        <w:t xml:space="preserve">, intern revisor, skriver i revisionsberättelsen att räkenskaperna är i sin ordning och ekonomin i föreningen är god. Rut </w:t>
      </w:r>
      <w:proofErr w:type="spellStart"/>
      <w:r>
        <w:rPr>
          <w:sz w:val="22"/>
          <w:szCs w:val="22"/>
          <w:lang w:val="sv-SE"/>
        </w:rPr>
        <w:t>Sloberg</w:t>
      </w:r>
      <w:proofErr w:type="spellEnd"/>
      <w:r>
        <w:rPr>
          <w:sz w:val="22"/>
          <w:szCs w:val="22"/>
          <w:lang w:val="sv-SE"/>
        </w:rPr>
        <w:t xml:space="preserve"> föreslår ansvarsfrihet för styrelsen.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§7</w:t>
      </w:r>
      <w:r>
        <w:rPr>
          <w:sz w:val="22"/>
          <w:szCs w:val="22"/>
          <w:lang w:val="sv-SE"/>
        </w:rPr>
        <w:tab/>
        <w:t xml:space="preserve">Styrelsen beviljas ansvarsfrihet för verksamhetsåret 2020.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§8</w:t>
      </w:r>
      <w:r>
        <w:rPr>
          <w:sz w:val="22"/>
          <w:szCs w:val="22"/>
          <w:lang w:val="sv-SE"/>
        </w:rPr>
        <w:tab/>
        <w:t>Inga rapporter och förslag från styrelsen.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 xml:space="preserve">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§9</w:t>
      </w:r>
      <w:r>
        <w:rPr>
          <w:sz w:val="22"/>
          <w:szCs w:val="22"/>
          <w:lang w:val="sv-SE"/>
        </w:rPr>
        <w:tab/>
        <w:t xml:space="preserve">Inga rapporter från förtroendevalda.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§10</w:t>
      </w:r>
      <w:r>
        <w:rPr>
          <w:sz w:val="22"/>
          <w:szCs w:val="22"/>
          <w:lang w:val="sv-SE"/>
        </w:rPr>
        <w:tab/>
        <w:t xml:space="preserve">Inga motioner har inkommit.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502236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§11</w:t>
      </w:r>
      <w:r>
        <w:rPr>
          <w:sz w:val="22"/>
          <w:szCs w:val="22"/>
          <w:lang w:val="sv-SE"/>
        </w:rPr>
        <w:tab/>
        <w:t xml:space="preserve">Medlemsavgiften beslutas till </w:t>
      </w:r>
      <w:r w:rsidR="00E23FEE">
        <w:rPr>
          <w:sz w:val="22"/>
          <w:szCs w:val="22"/>
          <w:lang w:val="sv-SE"/>
        </w:rPr>
        <w:t>200</w:t>
      </w:r>
      <w:r>
        <w:rPr>
          <w:sz w:val="22"/>
          <w:szCs w:val="22"/>
          <w:lang w:val="sv-SE"/>
        </w:rPr>
        <w:t xml:space="preserve"> kronor</w:t>
      </w:r>
      <w:r w:rsidRPr="00422204">
        <w:rPr>
          <w:sz w:val="22"/>
          <w:szCs w:val="22"/>
          <w:lang w:val="sv-SE"/>
        </w:rPr>
        <w:t xml:space="preserve">. </w:t>
      </w:r>
    </w:p>
    <w:p w:rsidR="00AD3D0F" w:rsidRDefault="00502236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 w:rsidR="00E23FEE">
        <w:rPr>
          <w:sz w:val="22"/>
          <w:szCs w:val="22"/>
          <w:lang w:val="sv-SE"/>
        </w:rPr>
        <w:t xml:space="preserve">Kassören Gunilla Palmberg informerar om </w:t>
      </w:r>
      <w:r w:rsidR="00500C0C">
        <w:rPr>
          <w:sz w:val="22"/>
          <w:szCs w:val="22"/>
          <w:lang w:val="sv-SE"/>
        </w:rPr>
        <w:t xml:space="preserve">de </w:t>
      </w:r>
      <w:r w:rsidR="00E23FEE">
        <w:rPr>
          <w:sz w:val="22"/>
          <w:szCs w:val="22"/>
          <w:lang w:val="sv-SE"/>
        </w:rPr>
        <w:t xml:space="preserve">fasta kostnader som föreningen har. Hon ber också alla att betala medlemsavgiften i tid </w:t>
      </w:r>
      <w:r w:rsidR="0058743F">
        <w:rPr>
          <w:sz w:val="22"/>
          <w:szCs w:val="22"/>
          <w:lang w:val="sv-SE"/>
        </w:rPr>
        <w:t>eftersom alla utskick från Föreningssupport kostar</w:t>
      </w:r>
      <w:r w:rsidR="00500C0C">
        <w:rPr>
          <w:sz w:val="22"/>
          <w:szCs w:val="22"/>
          <w:lang w:val="sv-SE"/>
        </w:rPr>
        <w:t>,</w:t>
      </w:r>
      <w:r w:rsidR="0058743F">
        <w:rPr>
          <w:sz w:val="22"/>
          <w:szCs w:val="22"/>
          <w:lang w:val="sv-SE"/>
        </w:rPr>
        <w:t xml:space="preserve"> påminnelser känns som en onödig kostnad</w:t>
      </w:r>
      <w:r w:rsidR="00500C0C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 </w:t>
      </w:r>
      <w:r w:rsidR="00500C0C">
        <w:rPr>
          <w:sz w:val="22"/>
          <w:szCs w:val="22"/>
          <w:lang w:val="sv-SE"/>
        </w:rPr>
        <w:t>I</w:t>
      </w:r>
      <w:r>
        <w:rPr>
          <w:sz w:val="22"/>
          <w:szCs w:val="22"/>
          <w:lang w:val="sv-SE"/>
        </w:rPr>
        <w:t xml:space="preserve"> år </w:t>
      </w:r>
      <w:r w:rsidR="00500C0C">
        <w:rPr>
          <w:sz w:val="22"/>
          <w:szCs w:val="22"/>
          <w:lang w:val="sv-SE"/>
        </w:rPr>
        <w:t xml:space="preserve">är </w:t>
      </w:r>
      <w:r>
        <w:rPr>
          <w:sz w:val="22"/>
          <w:szCs w:val="22"/>
          <w:lang w:val="sv-SE"/>
        </w:rPr>
        <w:t>kostnad</w:t>
      </w:r>
      <w:r w:rsidR="00500C0C">
        <w:rPr>
          <w:sz w:val="22"/>
          <w:szCs w:val="22"/>
          <w:lang w:val="sv-SE"/>
        </w:rPr>
        <w:t>en</w:t>
      </w:r>
      <w:r>
        <w:rPr>
          <w:sz w:val="22"/>
          <w:szCs w:val="22"/>
          <w:lang w:val="sv-SE"/>
        </w:rPr>
        <w:t xml:space="preserve"> för Föreningssupport ca 37 kr</w:t>
      </w:r>
      <w:r w:rsidRPr="0058743F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per medlem.</w:t>
      </w:r>
      <w:r w:rsidR="0058743F">
        <w:rPr>
          <w:sz w:val="22"/>
          <w:szCs w:val="22"/>
          <w:lang w:val="sv-SE"/>
        </w:rPr>
        <w:t xml:space="preserve">  </w:t>
      </w:r>
    </w:p>
    <w:p w:rsidR="00AD3D0F" w:rsidRPr="00422204" w:rsidRDefault="00AD3D0F" w:rsidP="00AD3D0F">
      <w:pPr>
        <w:tabs>
          <w:tab w:val="left" w:pos="540"/>
        </w:tabs>
        <w:ind w:left="540" w:hanging="540"/>
        <w:rPr>
          <w:b/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§12</w:t>
      </w:r>
      <w:r>
        <w:rPr>
          <w:sz w:val="22"/>
          <w:szCs w:val="22"/>
          <w:lang w:val="sv-SE"/>
        </w:rPr>
        <w:tab/>
        <w:t xml:space="preserve">Ersättning till de förtroendevalda beslutas till 998 kronor </w:t>
      </w:r>
      <w:r>
        <w:rPr>
          <w:sz w:val="20"/>
          <w:szCs w:val="22"/>
          <w:lang w:val="sv-SE"/>
        </w:rPr>
        <w:t>(</w:t>
      </w:r>
      <w:r>
        <w:rPr>
          <w:sz w:val="22"/>
          <w:szCs w:val="22"/>
          <w:lang w:val="sv-SE"/>
        </w:rPr>
        <w:t xml:space="preserve">oförändrad) för styrelsens </w:t>
      </w:r>
      <w:r w:rsidR="00852306">
        <w:rPr>
          <w:sz w:val="22"/>
          <w:szCs w:val="22"/>
          <w:lang w:val="sv-SE"/>
        </w:rPr>
        <w:t>medlemmar och medlemsavgiften (200 kronor</w:t>
      </w:r>
      <w:r>
        <w:rPr>
          <w:sz w:val="22"/>
          <w:szCs w:val="22"/>
          <w:lang w:val="sv-SE"/>
        </w:rPr>
        <w:t>) till alla förtroendevalda och styrelsemedlemmar</w:t>
      </w:r>
      <w:r w:rsidRPr="0097079D">
        <w:rPr>
          <w:sz w:val="20"/>
          <w:szCs w:val="20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lastRenderedPageBreak/>
        <w:t>§13</w:t>
      </w:r>
      <w:r>
        <w:rPr>
          <w:sz w:val="22"/>
          <w:szCs w:val="22"/>
          <w:lang w:val="sv-SE"/>
        </w:rPr>
        <w:tab/>
        <w:t>Val av ledamöter i styrelsen på 2 år: omval av Marco Johansson</w:t>
      </w:r>
      <w:r w:rsidR="00C1021D">
        <w:rPr>
          <w:sz w:val="22"/>
          <w:szCs w:val="22"/>
          <w:lang w:val="sv-SE"/>
        </w:rPr>
        <w:t xml:space="preserve"> och Gunilla Palmberg nyval av</w:t>
      </w:r>
      <w:r w:rsidR="00852306">
        <w:rPr>
          <w:sz w:val="22"/>
          <w:szCs w:val="22"/>
          <w:lang w:val="sv-SE"/>
        </w:rPr>
        <w:t xml:space="preserve"> Christel </w:t>
      </w:r>
      <w:proofErr w:type="spellStart"/>
      <w:r w:rsidR="00852306">
        <w:rPr>
          <w:sz w:val="22"/>
          <w:szCs w:val="22"/>
          <w:lang w:val="sv-SE"/>
        </w:rPr>
        <w:t>Memeti</w:t>
      </w:r>
      <w:proofErr w:type="spellEnd"/>
      <w:r w:rsidR="00C1021D">
        <w:rPr>
          <w:sz w:val="22"/>
          <w:szCs w:val="22"/>
          <w:lang w:val="sv-SE"/>
        </w:rPr>
        <w:t>.</w:t>
      </w:r>
      <w:r w:rsidR="00207A82">
        <w:rPr>
          <w:sz w:val="22"/>
          <w:szCs w:val="22"/>
          <w:lang w:val="sv-SE"/>
        </w:rPr>
        <w:t xml:space="preserve"> </w:t>
      </w:r>
      <w:r w:rsidR="00C1021D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Anders Johansson och Mainy Lingehed, har 1 år kvar.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§14</w:t>
      </w:r>
      <w:r>
        <w:rPr>
          <w:sz w:val="22"/>
          <w:szCs w:val="22"/>
          <w:lang w:val="sv-SE"/>
        </w:rPr>
        <w:tab/>
        <w:t xml:space="preserve">Val av intern revisor och suppleant på 2 år. Intern revisor suppleant på 2 år: omval av Anna-Karin Krusefeldt.  Rut </w:t>
      </w:r>
      <w:proofErr w:type="spellStart"/>
      <w:r>
        <w:rPr>
          <w:sz w:val="22"/>
          <w:szCs w:val="22"/>
          <w:lang w:val="sv-SE"/>
        </w:rPr>
        <w:t>Sloberg</w:t>
      </w:r>
      <w:proofErr w:type="spellEnd"/>
      <w:r>
        <w:rPr>
          <w:sz w:val="22"/>
          <w:szCs w:val="22"/>
          <w:lang w:val="sv-SE"/>
        </w:rPr>
        <w:t xml:space="preserve"> har 1 år kvar.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§15</w:t>
      </w:r>
      <w:r>
        <w:rPr>
          <w:sz w:val="22"/>
          <w:szCs w:val="22"/>
          <w:lang w:val="sv-SE"/>
        </w:rPr>
        <w:tab/>
        <w:t xml:space="preserve">Val av valberedning. Omval av Britt-Marie Lundström, Benjamin Lindahl och Eva Carlberg på 2 år. Nyval av Lena Green på 1 år (suppleant).  Helena Östman har 1år kvar.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§16</w:t>
      </w:r>
      <w:r>
        <w:rPr>
          <w:sz w:val="22"/>
          <w:szCs w:val="22"/>
          <w:lang w:val="sv-SE"/>
        </w:rPr>
        <w:tab/>
        <w:t>Val av internationell sekreterare och suppleant på 2 år. N</w:t>
      </w:r>
      <w:r w:rsidR="00852306">
        <w:rPr>
          <w:sz w:val="22"/>
          <w:szCs w:val="22"/>
          <w:lang w:val="sv-SE"/>
        </w:rPr>
        <w:t xml:space="preserve">yval av Ingvar Andersson </w:t>
      </w:r>
      <w:r>
        <w:rPr>
          <w:sz w:val="22"/>
          <w:szCs w:val="22"/>
          <w:lang w:val="sv-SE"/>
        </w:rPr>
        <w:t xml:space="preserve"> (suppleant).</w:t>
      </w:r>
      <w:r w:rsidR="00E626B9">
        <w:rPr>
          <w:sz w:val="22"/>
          <w:szCs w:val="22"/>
          <w:lang w:val="sv-SE"/>
        </w:rPr>
        <w:t xml:space="preserve">  </w:t>
      </w:r>
      <w:r>
        <w:rPr>
          <w:sz w:val="22"/>
          <w:szCs w:val="22"/>
          <w:lang w:val="sv-SE"/>
        </w:rPr>
        <w:t xml:space="preserve">Marcus </w:t>
      </w:r>
      <w:proofErr w:type="spellStart"/>
      <w:r>
        <w:rPr>
          <w:sz w:val="22"/>
          <w:szCs w:val="22"/>
          <w:lang w:val="sv-SE"/>
        </w:rPr>
        <w:t>Pamnér</w:t>
      </w:r>
      <w:proofErr w:type="spellEnd"/>
      <w:r>
        <w:rPr>
          <w:sz w:val="22"/>
          <w:szCs w:val="22"/>
          <w:lang w:val="sv-SE"/>
        </w:rPr>
        <w:t xml:space="preserve"> har 1 år kvar.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</w:p>
    <w:p w:rsidR="00852306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§17</w:t>
      </w:r>
      <w:r>
        <w:rPr>
          <w:sz w:val="22"/>
          <w:szCs w:val="22"/>
          <w:lang w:val="sv-SE"/>
        </w:rPr>
        <w:tab/>
        <w:t>Höstkonferens och årsmöte 202</w:t>
      </w:r>
      <w:r w:rsidR="00E626B9">
        <w:rPr>
          <w:sz w:val="22"/>
          <w:szCs w:val="22"/>
          <w:lang w:val="sv-SE"/>
        </w:rPr>
        <w:t>2</w:t>
      </w:r>
      <w:r>
        <w:rPr>
          <w:sz w:val="22"/>
          <w:szCs w:val="22"/>
          <w:lang w:val="sv-SE"/>
        </w:rPr>
        <w:t xml:space="preserve"> blir i </w:t>
      </w:r>
      <w:r w:rsidR="00E626B9">
        <w:rPr>
          <w:sz w:val="22"/>
          <w:szCs w:val="22"/>
          <w:lang w:val="sv-SE"/>
        </w:rPr>
        <w:t>Sundsvall</w:t>
      </w:r>
      <w:r w:rsidR="00852306">
        <w:rPr>
          <w:sz w:val="22"/>
          <w:szCs w:val="22"/>
          <w:lang w:val="sv-SE"/>
        </w:rPr>
        <w:t>.</w:t>
      </w:r>
    </w:p>
    <w:p w:rsidR="00E626B9" w:rsidRDefault="00852306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Enligt projektledare Ulrica Segerström, </w:t>
      </w:r>
      <w:proofErr w:type="spellStart"/>
      <w:r>
        <w:rPr>
          <w:sz w:val="22"/>
          <w:szCs w:val="22"/>
          <w:lang w:val="sv-SE"/>
        </w:rPr>
        <w:t>We</w:t>
      </w:r>
      <w:proofErr w:type="spellEnd"/>
      <w:r>
        <w:rPr>
          <w:sz w:val="22"/>
          <w:szCs w:val="22"/>
          <w:lang w:val="sv-SE"/>
        </w:rPr>
        <w:t xml:space="preserve"> are splendid, är det önskvärt att veta mötesort 2 år före</w:t>
      </w:r>
      <w:r w:rsidR="00906F9F">
        <w:rPr>
          <w:sz w:val="22"/>
          <w:szCs w:val="22"/>
          <w:lang w:val="sv-SE"/>
        </w:rPr>
        <w:t xml:space="preserve"> mötet för att få bra och </w:t>
      </w:r>
      <w:r w:rsidR="00500C0C">
        <w:rPr>
          <w:sz w:val="22"/>
          <w:szCs w:val="22"/>
          <w:lang w:val="sv-SE"/>
        </w:rPr>
        <w:t>inte alltför dyra</w:t>
      </w:r>
      <w:r w:rsidR="00906F9F">
        <w:rPr>
          <w:sz w:val="22"/>
          <w:szCs w:val="22"/>
          <w:lang w:val="sv-SE"/>
        </w:rPr>
        <w:t xml:space="preserve"> lokaler</w:t>
      </w:r>
      <w:r w:rsidR="00500C0C">
        <w:rPr>
          <w:sz w:val="22"/>
          <w:szCs w:val="22"/>
          <w:lang w:val="sv-SE"/>
        </w:rPr>
        <w:t>,</w:t>
      </w:r>
      <w:r w:rsidR="00906F9F">
        <w:rPr>
          <w:sz w:val="22"/>
          <w:szCs w:val="22"/>
          <w:lang w:val="sv-SE"/>
        </w:rPr>
        <w:t xml:space="preserve"> om det inte finns bra förutsättningar på mötesortens sjukhus</w:t>
      </w:r>
      <w:r w:rsidR="00500C0C">
        <w:rPr>
          <w:sz w:val="22"/>
          <w:szCs w:val="22"/>
          <w:lang w:val="sv-SE"/>
        </w:rPr>
        <w:t xml:space="preserve"> (tillräckligt stora lokaler och bra yta för företagens utställning)</w:t>
      </w:r>
      <w:r w:rsidR="00906F9F">
        <w:rPr>
          <w:sz w:val="22"/>
          <w:szCs w:val="22"/>
          <w:lang w:val="sv-SE"/>
        </w:rPr>
        <w:t>.</w:t>
      </w:r>
      <w:r>
        <w:rPr>
          <w:sz w:val="22"/>
          <w:szCs w:val="22"/>
          <w:lang w:val="sv-SE"/>
        </w:rPr>
        <w:t xml:space="preserve"> </w:t>
      </w:r>
    </w:p>
    <w:p w:rsidR="00AD3D0F" w:rsidRDefault="00E626B9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 w:rsidR="00AD3D0F">
        <w:rPr>
          <w:sz w:val="22"/>
          <w:szCs w:val="22"/>
          <w:lang w:val="sv-SE"/>
        </w:rPr>
        <w:t>Helsingborg</w:t>
      </w:r>
      <w:r>
        <w:rPr>
          <w:sz w:val="22"/>
          <w:szCs w:val="22"/>
          <w:lang w:val="sv-SE"/>
        </w:rPr>
        <w:t xml:space="preserve"> </w:t>
      </w:r>
      <w:r w:rsidR="00500C0C">
        <w:rPr>
          <w:sz w:val="22"/>
          <w:szCs w:val="22"/>
          <w:lang w:val="sv-SE"/>
        </w:rPr>
        <w:t xml:space="preserve">kommer att </w:t>
      </w:r>
      <w:r w:rsidR="00AD3D0F">
        <w:rPr>
          <w:sz w:val="22"/>
          <w:szCs w:val="22"/>
          <w:lang w:val="sv-SE"/>
        </w:rPr>
        <w:t>ha</w:t>
      </w:r>
      <w:r w:rsidR="00500C0C">
        <w:rPr>
          <w:sz w:val="22"/>
          <w:szCs w:val="22"/>
          <w:lang w:val="sv-SE"/>
        </w:rPr>
        <w:t xml:space="preserve"> </w:t>
      </w:r>
      <w:r>
        <w:rPr>
          <w:sz w:val="22"/>
          <w:szCs w:val="22"/>
          <w:lang w:val="sv-SE"/>
        </w:rPr>
        <w:t>mötet 2023</w:t>
      </w:r>
      <w:r w:rsidR="00906F9F">
        <w:rPr>
          <w:sz w:val="22"/>
          <w:szCs w:val="22"/>
          <w:lang w:val="sv-SE"/>
        </w:rPr>
        <w:t xml:space="preserve"> och redan nu vet vi att det blir i Kalmar 2024.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 xml:space="preserve">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§18</w:t>
      </w:r>
      <w:r>
        <w:rPr>
          <w:sz w:val="22"/>
          <w:szCs w:val="22"/>
          <w:lang w:val="sv-SE"/>
        </w:rPr>
        <w:tab/>
        <w:t xml:space="preserve">Övriga ärenden. </w:t>
      </w:r>
      <w:r w:rsidR="004A133D">
        <w:rPr>
          <w:sz w:val="22"/>
          <w:szCs w:val="22"/>
          <w:lang w:val="sv-SE"/>
        </w:rPr>
        <w:t xml:space="preserve">Gunilla meddelar att vi nu </w:t>
      </w:r>
      <w:r w:rsidR="00207A82">
        <w:rPr>
          <w:sz w:val="22"/>
          <w:szCs w:val="22"/>
          <w:lang w:val="sv-SE"/>
        </w:rPr>
        <w:t>är</w:t>
      </w:r>
      <w:r w:rsidR="004A133D">
        <w:rPr>
          <w:sz w:val="22"/>
          <w:szCs w:val="22"/>
          <w:lang w:val="sv-SE"/>
        </w:rPr>
        <w:t xml:space="preserve"> 187 medlemmar.</w:t>
      </w:r>
      <w:r>
        <w:rPr>
          <w:sz w:val="22"/>
          <w:szCs w:val="22"/>
          <w:lang w:val="sv-SE"/>
        </w:rPr>
        <w:t xml:space="preserve">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 xml:space="preserve">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§19</w:t>
      </w:r>
      <w:r>
        <w:rPr>
          <w:sz w:val="22"/>
          <w:szCs w:val="22"/>
          <w:lang w:val="sv-SE"/>
        </w:rPr>
        <w:tab/>
        <w:t xml:space="preserve">Mötet avslutas. 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  <w:t>Marco tackar alla deltagare och avslutar mötet.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Pr="00A92CB7" w:rsidRDefault="00AD3D0F" w:rsidP="00AD3D0F">
      <w:pPr>
        <w:tabs>
          <w:tab w:val="left" w:pos="540"/>
        </w:tabs>
        <w:ind w:left="540" w:hanging="540"/>
        <w:rPr>
          <w:b/>
          <w:lang w:val="sv-SE"/>
        </w:rPr>
      </w:pPr>
      <w:r w:rsidRPr="00A92CB7">
        <w:rPr>
          <w:b/>
          <w:lang w:val="sv-SE"/>
        </w:rPr>
        <w:t>...........................................................</w:t>
      </w:r>
      <w:r w:rsidRPr="00A92CB7">
        <w:rPr>
          <w:b/>
          <w:lang w:val="sv-SE"/>
        </w:rPr>
        <w:tab/>
      </w:r>
      <w:r>
        <w:rPr>
          <w:b/>
          <w:lang w:val="sv-SE"/>
        </w:rPr>
        <w:tab/>
      </w:r>
      <w:r w:rsidRPr="00A92CB7">
        <w:rPr>
          <w:b/>
          <w:lang w:val="sv-SE"/>
        </w:rPr>
        <w:t>…………………………………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Marco Johansson, ordförande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smartTag w:uri="urn:schemas-microsoft-com:office:smarttags" w:element="PersonName">
        <w:smartTagPr>
          <w:attr w:name="ProductID" w:val="Mainy Lingehed"/>
        </w:smartTagPr>
        <w:r>
          <w:rPr>
            <w:sz w:val="22"/>
            <w:szCs w:val="22"/>
            <w:lang w:val="sv-SE"/>
          </w:rPr>
          <w:t>Mainy Lingehed</w:t>
        </w:r>
      </w:smartTag>
      <w:r>
        <w:rPr>
          <w:sz w:val="22"/>
          <w:szCs w:val="22"/>
          <w:lang w:val="sv-SE"/>
        </w:rPr>
        <w:t>, sekreterare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  <w:r>
        <w:rPr>
          <w:sz w:val="22"/>
          <w:szCs w:val="22"/>
          <w:lang w:val="sv-SE"/>
        </w:rPr>
        <w:t>Justeras:</w:t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ab/>
        <w:t>Justeras:</w:t>
      </w: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Default="00AD3D0F" w:rsidP="00AD3D0F">
      <w:pPr>
        <w:tabs>
          <w:tab w:val="left" w:pos="540"/>
        </w:tabs>
        <w:ind w:left="540" w:hanging="540"/>
        <w:rPr>
          <w:sz w:val="22"/>
          <w:szCs w:val="22"/>
          <w:lang w:val="sv-SE"/>
        </w:rPr>
      </w:pPr>
    </w:p>
    <w:p w:rsidR="00AD3D0F" w:rsidRPr="00A92CB7" w:rsidRDefault="00AD3D0F" w:rsidP="00AD3D0F">
      <w:pPr>
        <w:tabs>
          <w:tab w:val="left" w:pos="540"/>
        </w:tabs>
        <w:ind w:left="540" w:hanging="540"/>
        <w:rPr>
          <w:b/>
          <w:lang w:val="sv-SE"/>
        </w:rPr>
      </w:pPr>
      <w:r w:rsidRPr="00A92CB7">
        <w:rPr>
          <w:b/>
          <w:lang w:val="sv-SE"/>
        </w:rPr>
        <w:t>...........................................................</w:t>
      </w:r>
      <w:r>
        <w:rPr>
          <w:b/>
          <w:lang w:val="sv-SE"/>
        </w:rPr>
        <w:tab/>
      </w:r>
      <w:r>
        <w:rPr>
          <w:b/>
          <w:lang w:val="sv-SE"/>
        </w:rPr>
        <w:tab/>
      </w:r>
      <w:r w:rsidRPr="00A92CB7">
        <w:rPr>
          <w:b/>
          <w:lang w:val="sv-SE"/>
        </w:rPr>
        <w:t>...........................................................</w:t>
      </w:r>
    </w:p>
    <w:p w:rsidR="00AD3D0F" w:rsidRDefault="00906F9F" w:rsidP="00AD3D0F">
      <w:pPr>
        <w:rPr>
          <w:sz w:val="28"/>
          <w:lang w:val="sv-SE"/>
        </w:rPr>
      </w:pPr>
      <w:r>
        <w:rPr>
          <w:sz w:val="22"/>
          <w:szCs w:val="22"/>
          <w:lang w:val="sv-SE"/>
        </w:rPr>
        <w:t>Sofia Lundberg</w:t>
      </w:r>
      <w:r w:rsidR="00AD3D0F" w:rsidRPr="000268BB">
        <w:rPr>
          <w:sz w:val="22"/>
          <w:szCs w:val="22"/>
          <w:lang w:val="sv-SE"/>
        </w:rPr>
        <w:tab/>
      </w:r>
      <w:r w:rsidR="00AD3D0F">
        <w:rPr>
          <w:sz w:val="22"/>
          <w:szCs w:val="22"/>
          <w:lang w:val="sv-SE"/>
        </w:rPr>
        <w:tab/>
      </w:r>
      <w:r w:rsidR="00AD3D0F">
        <w:rPr>
          <w:sz w:val="22"/>
          <w:szCs w:val="22"/>
          <w:lang w:val="sv-SE"/>
        </w:rPr>
        <w:tab/>
      </w:r>
      <w:r>
        <w:rPr>
          <w:sz w:val="22"/>
          <w:szCs w:val="22"/>
          <w:lang w:val="sv-SE"/>
        </w:rPr>
        <w:t xml:space="preserve">Christel </w:t>
      </w:r>
      <w:proofErr w:type="spellStart"/>
      <w:r>
        <w:rPr>
          <w:sz w:val="22"/>
          <w:szCs w:val="22"/>
          <w:lang w:val="sv-SE"/>
        </w:rPr>
        <w:t>Memeti</w:t>
      </w:r>
      <w:proofErr w:type="spellEnd"/>
    </w:p>
    <w:p w:rsidR="005B431C" w:rsidRPr="00906F9F" w:rsidRDefault="005B431C">
      <w:pPr>
        <w:rPr>
          <w:lang w:val="sv-SE"/>
        </w:rPr>
      </w:pPr>
    </w:p>
    <w:sectPr w:rsidR="005B431C" w:rsidRPr="00906F9F" w:rsidSect="005B43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C09" w:rsidRDefault="002C4C09" w:rsidP="00502236">
      <w:r>
        <w:separator/>
      </w:r>
    </w:p>
  </w:endnote>
  <w:endnote w:type="continuationSeparator" w:id="0">
    <w:p w:rsidR="002C4C09" w:rsidRDefault="002C4C09" w:rsidP="00502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C09" w:rsidRDefault="002C4C09" w:rsidP="00502236">
      <w:r>
        <w:separator/>
      </w:r>
    </w:p>
  </w:footnote>
  <w:footnote w:type="continuationSeparator" w:id="0">
    <w:p w:rsidR="002C4C09" w:rsidRDefault="002C4C09" w:rsidP="00502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236" w:rsidRDefault="00502236" w:rsidP="00502236">
    <w:pPr>
      <w:pStyle w:val="Sidhuvud"/>
      <w:tabs>
        <w:tab w:val="left" w:pos="7155"/>
      </w:tabs>
    </w:pPr>
    <w:r>
      <w:tab/>
    </w:r>
    <w:r>
      <w:tab/>
    </w:r>
    <w:r>
      <w:tab/>
    </w:r>
    <w:r>
      <w:rPr>
        <w:noProof/>
        <w:lang w:val="sv-SE"/>
      </w:rPr>
      <w:drawing>
        <wp:inline distT="0" distB="0" distL="0" distR="0">
          <wp:extent cx="542925" cy="542925"/>
          <wp:effectExtent l="1905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D0F"/>
    <w:rsid w:val="000D20EC"/>
    <w:rsid w:val="001E3FF1"/>
    <w:rsid w:val="00207A82"/>
    <w:rsid w:val="002C4C09"/>
    <w:rsid w:val="002E727B"/>
    <w:rsid w:val="00371E9A"/>
    <w:rsid w:val="004A133D"/>
    <w:rsid w:val="00500C0C"/>
    <w:rsid w:val="00502236"/>
    <w:rsid w:val="00560DD0"/>
    <w:rsid w:val="0058743F"/>
    <w:rsid w:val="005B431C"/>
    <w:rsid w:val="00852306"/>
    <w:rsid w:val="008D21CD"/>
    <w:rsid w:val="008E64EE"/>
    <w:rsid w:val="00906F9F"/>
    <w:rsid w:val="0097106E"/>
    <w:rsid w:val="00AD3D0F"/>
    <w:rsid w:val="00B16786"/>
    <w:rsid w:val="00C1021D"/>
    <w:rsid w:val="00D6287B"/>
    <w:rsid w:val="00D81227"/>
    <w:rsid w:val="00E23FEE"/>
    <w:rsid w:val="00E6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Rubrik1">
    <w:name w:val="heading 1"/>
    <w:basedOn w:val="Normal"/>
    <w:next w:val="Normal"/>
    <w:link w:val="Rubrik1Char"/>
    <w:qFormat/>
    <w:rsid w:val="00AD3D0F"/>
    <w:pPr>
      <w:keepNext/>
      <w:outlineLvl w:val="0"/>
    </w:pPr>
    <w:rPr>
      <w:sz w:val="28"/>
      <w:szCs w:val="20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D3D0F"/>
    <w:rPr>
      <w:rFonts w:ascii="Times New Roman" w:eastAsia="Times New Roman" w:hAnsi="Times New Roman" w:cs="Times New Roman"/>
      <w:sz w:val="28"/>
      <w:szCs w:val="20"/>
      <w:lang w:eastAsia="sv-SE"/>
    </w:rPr>
  </w:style>
  <w:style w:type="paragraph" w:styleId="Sidhuvud">
    <w:name w:val="header"/>
    <w:basedOn w:val="Normal"/>
    <w:link w:val="SidhuvudChar"/>
    <w:uiPriority w:val="99"/>
    <w:semiHidden/>
    <w:unhideWhenUsed/>
    <w:rsid w:val="005022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0223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5022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02236"/>
    <w:rPr>
      <w:rFonts w:ascii="Times New Roman" w:eastAsia="Times New Roman" w:hAnsi="Times New Roman" w:cs="Times New Roman"/>
      <w:sz w:val="24"/>
      <w:szCs w:val="24"/>
      <w:lang w:val="en-GB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022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02236"/>
    <w:rPr>
      <w:rFonts w:ascii="Tahoma" w:eastAsia="Times New Roman" w:hAnsi="Tahoma" w:cs="Tahoma"/>
      <w:sz w:val="16"/>
      <w:szCs w:val="16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761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&amp; Mainy</dc:creator>
  <cp:keywords/>
  <dc:description/>
  <cp:lastModifiedBy>Per &amp; Mainy</cp:lastModifiedBy>
  <cp:revision>8</cp:revision>
  <cp:lastPrinted>2021-10-13T17:22:00Z</cp:lastPrinted>
  <dcterms:created xsi:type="dcterms:W3CDTF">2021-08-31T19:41:00Z</dcterms:created>
  <dcterms:modified xsi:type="dcterms:W3CDTF">2021-10-17T19:20:00Z</dcterms:modified>
</cp:coreProperties>
</file>